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B6C17" w:rsidRPr="009842E2" w:rsidTr="001B6C17">
        <w:tc>
          <w:tcPr>
            <w:tcW w:w="319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</w:tblGrid>
            <w:tr w:rsidR="001B6C17" w:rsidRPr="009842E2" w:rsidTr="001B6C17">
              <w:tc>
                <w:tcPr>
                  <w:tcW w:w="3191" w:type="dxa"/>
                </w:tcPr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Утверждаю_________________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Генеральный директор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ГАУК СО «СОКМ»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>Н.К. Ветрова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842E2">
                    <w:rPr>
                      <w:rFonts w:ascii="Times New Roman" w:hAnsi="Times New Roman"/>
                      <w:sz w:val="20"/>
                      <w:szCs w:val="20"/>
                    </w:rPr>
                    <w:t xml:space="preserve">«   »__________2018 </w:t>
                  </w: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6C17" w:rsidRPr="009842E2" w:rsidRDefault="001B6C17" w:rsidP="001B6C17">
                  <w:pPr>
                    <w:pStyle w:val="a3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Утверждаю__________________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УКФКСИМП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Н. С. Чернышёва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«   »_________2018</w:t>
            </w:r>
          </w:p>
        </w:tc>
        <w:tc>
          <w:tcPr>
            <w:tcW w:w="3190" w:type="dxa"/>
          </w:tcPr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Утверждаю___________________ 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Начальник МКУ УО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>Туринского ГО</w:t>
            </w:r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Л. Г. </w:t>
            </w:r>
            <w:proofErr w:type="spellStart"/>
            <w:r w:rsidRPr="009842E2">
              <w:rPr>
                <w:rFonts w:ascii="Times New Roman" w:hAnsi="Times New Roman"/>
                <w:sz w:val="20"/>
                <w:szCs w:val="20"/>
              </w:rPr>
              <w:t>Ситова</w:t>
            </w:r>
            <w:proofErr w:type="spellEnd"/>
          </w:p>
          <w:p w:rsidR="001B6C17" w:rsidRPr="009842E2" w:rsidRDefault="001B6C17" w:rsidP="009842E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2E2">
              <w:rPr>
                <w:rFonts w:ascii="Times New Roman" w:hAnsi="Times New Roman"/>
                <w:sz w:val="20"/>
                <w:szCs w:val="20"/>
              </w:rPr>
              <w:t xml:space="preserve">«   »_________2018               </w:t>
            </w:r>
          </w:p>
        </w:tc>
      </w:tr>
    </w:tbl>
    <w:p w:rsidR="001B6C17" w:rsidRDefault="001B6C17" w:rsidP="009842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ПОЛОЖЕНИЕ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</w:t>
      </w:r>
      <w:r w:rsidR="002C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«Подвиг незабвенный», посвященной 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25-летию Дома-музея декабристов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Туринске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1.</w:t>
      </w:r>
      <w:r w:rsidR="002C2E3F">
        <w:rPr>
          <w:rFonts w:ascii="Times New Roman" w:hAnsi="Times New Roman"/>
          <w:b/>
          <w:sz w:val="28"/>
          <w:szCs w:val="28"/>
        </w:rPr>
        <w:t xml:space="preserve"> </w:t>
      </w:r>
      <w:r w:rsidRPr="000A32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3935" w:rsidRDefault="00B33935" w:rsidP="00B3393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C2E3F">
        <w:rPr>
          <w:rFonts w:ascii="Times New Roman" w:hAnsi="Times New Roman"/>
          <w:sz w:val="28"/>
          <w:szCs w:val="28"/>
        </w:rPr>
        <w:t xml:space="preserve">1. </w:t>
      </w:r>
      <w:r w:rsidRPr="00B9757F">
        <w:rPr>
          <w:rFonts w:ascii="Times New Roman" w:hAnsi="Times New Roman"/>
          <w:sz w:val="28"/>
          <w:szCs w:val="24"/>
        </w:rPr>
        <w:t>Настоящее Положение определяет порядок ор</w:t>
      </w:r>
      <w:r>
        <w:rPr>
          <w:rFonts w:ascii="Times New Roman" w:hAnsi="Times New Roman"/>
          <w:sz w:val="28"/>
          <w:szCs w:val="24"/>
        </w:rPr>
        <w:t>ганизации и проведения</w:t>
      </w:r>
      <w:r w:rsidRPr="00B9757F">
        <w:rPr>
          <w:rFonts w:ascii="Times New Roman" w:hAnsi="Times New Roman"/>
          <w:sz w:val="28"/>
          <w:szCs w:val="24"/>
        </w:rPr>
        <w:t xml:space="preserve"> </w:t>
      </w:r>
      <w:r w:rsidRPr="004013DD">
        <w:rPr>
          <w:rFonts w:ascii="Times New Roman" w:hAnsi="Times New Roman"/>
          <w:sz w:val="28"/>
          <w:szCs w:val="24"/>
        </w:rPr>
        <w:t xml:space="preserve">заочной викторины «Подвиг незабвенный», посвященной 25-летию Дома-музея декабристов в городе Туринске </w:t>
      </w:r>
      <w:r>
        <w:rPr>
          <w:rFonts w:ascii="Times New Roman" w:hAnsi="Times New Roman"/>
          <w:b/>
          <w:sz w:val="28"/>
          <w:szCs w:val="28"/>
        </w:rPr>
        <w:t>(</w:t>
      </w:r>
      <w:r w:rsidRPr="000A3225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Викторина</w:t>
      </w:r>
      <w:r w:rsidRPr="000A32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3935" w:rsidRPr="00E066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E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2C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Викторина проводится </w:t>
      </w:r>
      <w:r w:rsidRPr="00E066FE">
        <w:rPr>
          <w:rFonts w:ascii="Times New Roman" w:hAnsi="Times New Roman"/>
          <w:sz w:val="28"/>
          <w:szCs w:val="28"/>
        </w:rPr>
        <w:t xml:space="preserve">в рамках </w:t>
      </w:r>
      <w:r w:rsidRPr="00E066FE">
        <w:rPr>
          <w:rFonts w:ascii="Times New Roman" w:hAnsi="Times New Roman"/>
          <w:sz w:val="28"/>
          <w:szCs w:val="28"/>
          <w:lang w:val="en-US"/>
        </w:rPr>
        <w:t>VI</w:t>
      </w:r>
      <w:r w:rsidRPr="00E066FE">
        <w:rPr>
          <w:rFonts w:ascii="Times New Roman" w:hAnsi="Times New Roman"/>
          <w:sz w:val="28"/>
          <w:szCs w:val="28"/>
        </w:rPr>
        <w:t xml:space="preserve"> Декабристского фестиваля</w:t>
      </w:r>
      <w:r w:rsidR="00973CAA">
        <w:rPr>
          <w:rFonts w:ascii="Times New Roman" w:hAnsi="Times New Roman"/>
          <w:sz w:val="28"/>
          <w:szCs w:val="28"/>
        </w:rPr>
        <w:t xml:space="preserve"> «Пока сердца для чести живы».</w:t>
      </w:r>
    </w:p>
    <w:p w:rsidR="00B33935" w:rsidRPr="00274720" w:rsidRDefault="00B33935" w:rsidP="00B3393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C2E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2C2E3F">
        <w:rPr>
          <w:rFonts w:ascii="Times New Roman" w:hAnsi="Times New Roman"/>
          <w:sz w:val="28"/>
          <w:szCs w:val="28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 xml:space="preserve">Организаторами </w:t>
      </w:r>
      <w:r>
        <w:rPr>
          <w:rFonts w:ascii="Times New Roman" w:hAnsi="Times New Roman"/>
          <w:sz w:val="28"/>
          <w:szCs w:val="24"/>
        </w:rPr>
        <w:t>Викторины</w:t>
      </w:r>
      <w:r w:rsidRPr="00274720">
        <w:rPr>
          <w:rFonts w:ascii="Times New Roman" w:hAnsi="Times New Roman"/>
          <w:sz w:val="28"/>
          <w:szCs w:val="24"/>
        </w:rPr>
        <w:t xml:space="preserve"> являются:</w:t>
      </w:r>
      <w:r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Министерство культуры Свердловской области; ГАУК СО «Свердловский областной краеведческий музей им.</w:t>
      </w:r>
      <w:r w:rsidR="002C2E3F">
        <w:rPr>
          <w:rFonts w:ascii="Times New Roman" w:hAnsi="Times New Roman"/>
          <w:sz w:val="28"/>
          <w:szCs w:val="24"/>
        </w:rPr>
        <w:t xml:space="preserve"> </w:t>
      </w:r>
      <w:r w:rsidRPr="00274720">
        <w:rPr>
          <w:rFonts w:ascii="Times New Roman" w:hAnsi="Times New Roman"/>
          <w:sz w:val="28"/>
          <w:szCs w:val="24"/>
        </w:rPr>
        <w:t>О.Е</w:t>
      </w:r>
      <w:r w:rsidR="002C2E3F">
        <w:rPr>
          <w:rFonts w:ascii="Times New Roman" w:hAnsi="Times New Roman"/>
          <w:sz w:val="28"/>
          <w:szCs w:val="24"/>
        </w:rPr>
        <w:t>.</w:t>
      </w:r>
      <w:r w:rsidRPr="00274720">
        <w:rPr>
          <w:rFonts w:ascii="Times New Roman" w:hAnsi="Times New Roman"/>
          <w:sz w:val="28"/>
          <w:szCs w:val="24"/>
        </w:rPr>
        <w:t xml:space="preserve"> Клера», Туринский Дом-музей декабристов; МКУ «Управление культуры, физической культуры, спорта и молодёжной политик</w:t>
      </w:r>
      <w:r>
        <w:rPr>
          <w:rFonts w:ascii="Times New Roman" w:hAnsi="Times New Roman"/>
          <w:sz w:val="28"/>
          <w:szCs w:val="24"/>
        </w:rPr>
        <w:t>и</w:t>
      </w:r>
      <w:r w:rsidRPr="00274720">
        <w:rPr>
          <w:rFonts w:ascii="Times New Roman" w:hAnsi="Times New Roman"/>
          <w:sz w:val="28"/>
          <w:szCs w:val="24"/>
        </w:rPr>
        <w:t>»</w:t>
      </w:r>
      <w:r w:rsidR="002C2E3F">
        <w:rPr>
          <w:rFonts w:ascii="Times New Roman" w:hAnsi="Times New Roman"/>
          <w:sz w:val="28"/>
          <w:szCs w:val="24"/>
        </w:rPr>
        <w:t xml:space="preserve"> Туринского ГО</w:t>
      </w:r>
      <w:r>
        <w:rPr>
          <w:rFonts w:ascii="Times New Roman" w:hAnsi="Times New Roman"/>
          <w:sz w:val="28"/>
          <w:szCs w:val="24"/>
        </w:rPr>
        <w:t>;</w:t>
      </w:r>
      <w:r w:rsidRPr="00274720">
        <w:rPr>
          <w:rFonts w:ascii="Times New Roman" w:hAnsi="Times New Roman"/>
          <w:sz w:val="28"/>
          <w:szCs w:val="24"/>
        </w:rPr>
        <w:t xml:space="preserve"> МКУ «Управление образованием»</w:t>
      </w:r>
      <w:r w:rsidR="002C2E3F" w:rsidRPr="002C2E3F">
        <w:rPr>
          <w:rFonts w:ascii="Times New Roman" w:hAnsi="Times New Roman"/>
          <w:sz w:val="28"/>
          <w:szCs w:val="24"/>
        </w:rPr>
        <w:t xml:space="preserve"> </w:t>
      </w:r>
      <w:r w:rsidR="002C2E3F">
        <w:rPr>
          <w:rFonts w:ascii="Times New Roman" w:hAnsi="Times New Roman"/>
          <w:sz w:val="28"/>
          <w:szCs w:val="24"/>
        </w:rPr>
        <w:t>Туринского ГО.</w:t>
      </w:r>
    </w:p>
    <w:p w:rsidR="00B3393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2.</w:t>
      </w:r>
      <w:r w:rsidR="002C2E3F">
        <w:rPr>
          <w:rFonts w:ascii="Times New Roman" w:hAnsi="Times New Roman"/>
          <w:b/>
          <w:sz w:val="28"/>
          <w:szCs w:val="28"/>
        </w:rPr>
        <w:t xml:space="preserve"> </w:t>
      </w:r>
      <w:r w:rsidRPr="000A3225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Викторины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</w:t>
      </w:r>
      <w:r w:rsidR="002C2E3F">
        <w:rPr>
          <w:rFonts w:ascii="Times New Roman" w:hAnsi="Times New Roman" w:cs="Times New Roman"/>
          <w:bCs/>
          <w:color w:val="000000"/>
          <w:sz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  <w:r w:rsidR="002C2E3F">
        <w:rPr>
          <w:rFonts w:ascii="Times New Roman" w:hAnsi="Times New Roman" w:cs="Times New Roman"/>
          <w:bCs/>
          <w:color w:val="000000"/>
          <w:sz w:val="28"/>
        </w:rPr>
        <w:t xml:space="preserve">1. </w:t>
      </w:r>
      <w:r w:rsidRPr="004013DD">
        <w:rPr>
          <w:rFonts w:ascii="Times New Roman" w:hAnsi="Times New Roman" w:cs="Times New Roman"/>
          <w:bCs/>
          <w:color w:val="000000"/>
          <w:sz w:val="28"/>
        </w:rPr>
        <w:t>Викторина проводится с целью</w:t>
      </w:r>
      <w:r w:rsidRPr="0040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историческом прошлом России</w:t>
      </w:r>
      <w:r w:rsidR="002C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Урала, </w:t>
      </w:r>
      <w:r w:rsidR="002C2E3F" w:rsidRPr="00A74DED">
        <w:rPr>
          <w:rFonts w:ascii="Times New Roman" w:hAnsi="Times New Roman"/>
          <w:sz w:val="28"/>
          <w:szCs w:val="28"/>
        </w:rPr>
        <w:t>популяризации                 исторического и культурного наследия декабристов</w:t>
      </w:r>
      <w:r w:rsidR="002C2E3F">
        <w:rPr>
          <w:rFonts w:ascii="Times New Roman" w:hAnsi="Times New Roman"/>
          <w:sz w:val="28"/>
          <w:szCs w:val="28"/>
        </w:rPr>
        <w:t>.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</w:r>
      <w:r w:rsidR="00152033">
        <w:rPr>
          <w:bCs/>
          <w:color w:val="000000"/>
          <w:sz w:val="28"/>
        </w:rPr>
        <w:t>2.2</w:t>
      </w:r>
      <w:r>
        <w:rPr>
          <w:bCs/>
          <w:color w:val="000000"/>
          <w:sz w:val="28"/>
        </w:rPr>
        <w:t>. Задачи: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круга общекультурных интересов, формирование патриотического сознания через приобщение </w:t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своей страны, её ярким страницам и судьбам выдающихся людей;</w:t>
      </w:r>
    </w:p>
    <w:p w:rsidR="00B33935" w:rsidRPr="005133F9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активизации интеллектуальной деятельности детей и подростков на основе личностно-ориентированного подхода и свободы выбора сферы интересов;</w:t>
      </w:r>
    </w:p>
    <w:p w:rsidR="00B33935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0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0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941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ыявление знатоков исторического</w:t>
      </w:r>
      <w:r w:rsidR="001520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2941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культурного наследия родного края.</w:t>
      </w:r>
    </w:p>
    <w:p w:rsidR="00B33935" w:rsidRPr="002941BA" w:rsidRDefault="00B33935" w:rsidP="00B3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941B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</w:t>
      </w:r>
      <w:r w:rsidR="001520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2941B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Участники Викторины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 w:rsidR="00152033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 участию в В</w:t>
      </w:r>
      <w:r w:rsidRPr="002941BA">
        <w:rPr>
          <w:color w:val="000000"/>
          <w:sz w:val="28"/>
        </w:rPr>
        <w:t xml:space="preserve">икторине приглашаются </w:t>
      </w:r>
      <w:r>
        <w:rPr>
          <w:color w:val="000000"/>
          <w:sz w:val="28"/>
        </w:rPr>
        <w:t>обучающиеся</w:t>
      </w:r>
      <w:r w:rsidRPr="002941BA">
        <w:rPr>
          <w:color w:val="000000"/>
          <w:sz w:val="28"/>
        </w:rPr>
        <w:t xml:space="preserve"> </w:t>
      </w:r>
      <w:r w:rsidR="00152033">
        <w:rPr>
          <w:color w:val="000000"/>
          <w:sz w:val="28"/>
        </w:rPr>
        <w:t>5</w:t>
      </w:r>
      <w:r w:rsidRPr="002941BA">
        <w:rPr>
          <w:color w:val="000000"/>
          <w:sz w:val="28"/>
        </w:rPr>
        <w:t>-8 классов образовательных учреждений</w:t>
      </w:r>
      <w:r w:rsidR="00735C2E">
        <w:rPr>
          <w:color w:val="000000"/>
          <w:sz w:val="28"/>
        </w:rPr>
        <w:t xml:space="preserve"> Свердловской области</w:t>
      </w:r>
      <w:r>
        <w:rPr>
          <w:color w:val="000000"/>
          <w:sz w:val="28"/>
        </w:rPr>
        <w:t>.</w:t>
      </w:r>
      <w:r w:rsidRPr="002941BA">
        <w:rPr>
          <w:color w:val="000000"/>
          <w:sz w:val="28"/>
        </w:rPr>
        <w:t xml:space="preserve"> </w:t>
      </w:r>
      <w:proofErr w:type="gramEnd"/>
    </w:p>
    <w:p w:rsidR="00FC1BC1" w:rsidRDefault="00FC1BC1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4.</w:t>
      </w:r>
      <w:r w:rsidR="00152033">
        <w:rPr>
          <w:rFonts w:ascii="Times New Roman" w:hAnsi="Times New Roman"/>
          <w:b/>
          <w:sz w:val="28"/>
          <w:szCs w:val="28"/>
        </w:rPr>
        <w:t xml:space="preserve"> </w:t>
      </w:r>
      <w:r w:rsidRPr="000A3225">
        <w:rPr>
          <w:rFonts w:ascii="Times New Roman" w:hAnsi="Times New Roman"/>
          <w:b/>
          <w:sz w:val="28"/>
          <w:szCs w:val="28"/>
        </w:rPr>
        <w:t xml:space="preserve">Сроки и порядок проведения </w:t>
      </w:r>
      <w:r>
        <w:rPr>
          <w:rFonts w:ascii="Times New Roman" w:hAnsi="Times New Roman"/>
          <w:b/>
          <w:sz w:val="28"/>
          <w:szCs w:val="28"/>
        </w:rPr>
        <w:t>Викторины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152033">
        <w:rPr>
          <w:color w:val="000000"/>
          <w:sz w:val="28"/>
        </w:rPr>
        <w:t>4</w:t>
      </w:r>
      <w:r w:rsidRPr="00287F18">
        <w:rPr>
          <w:color w:val="000000"/>
          <w:sz w:val="28"/>
        </w:rPr>
        <w:t>.</w:t>
      </w:r>
      <w:r w:rsidR="00152033">
        <w:rPr>
          <w:color w:val="000000"/>
          <w:sz w:val="28"/>
        </w:rPr>
        <w:t xml:space="preserve">1. </w:t>
      </w:r>
      <w:r w:rsidRPr="00287F18">
        <w:rPr>
          <w:color w:val="000000"/>
          <w:sz w:val="28"/>
        </w:rPr>
        <w:t xml:space="preserve"> Викторина проводится в </w:t>
      </w:r>
      <w:r w:rsidRPr="00FF0DAB">
        <w:rPr>
          <w:color w:val="000000"/>
          <w:sz w:val="28"/>
        </w:rPr>
        <w:t>период с 1 сентября по 9 ноября 2018 года.</w:t>
      </w:r>
      <w:r w:rsidR="001B6C17">
        <w:rPr>
          <w:color w:val="000000"/>
          <w:sz w:val="28"/>
        </w:rPr>
        <w:t xml:space="preserve"> Ответы на вопросы В</w:t>
      </w:r>
      <w:r w:rsidRPr="00287F18">
        <w:rPr>
          <w:color w:val="000000"/>
          <w:sz w:val="28"/>
        </w:rPr>
        <w:t>икторины направляются не позднее </w:t>
      </w:r>
      <w:r w:rsidRPr="00287F18">
        <w:rPr>
          <w:b/>
          <w:bCs/>
          <w:color w:val="000000"/>
          <w:sz w:val="28"/>
        </w:rPr>
        <w:t xml:space="preserve">9 ноября 2018 </w:t>
      </w:r>
      <w:r w:rsidRPr="00287F18">
        <w:rPr>
          <w:b/>
          <w:bCs/>
          <w:color w:val="000000"/>
          <w:sz w:val="28"/>
        </w:rPr>
        <w:lastRenderedPageBreak/>
        <w:t>г</w:t>
      </w:r>
      <w:r>
        <w:rPr>
          <w:b/>
          <w:bCs/>
          <w:color w:val="000000"/>
          <w:sz w:val="28"/>
        </w:rPr>
        <w:t>ода.</w:t>
      </w:r>
      <w:r w:rsidRPr="00287F18">
        <w:rPr>
          <w:color w:val="000000"/>
          <w:sz w:val="28"/>
        </w:rPr>
        <w:t> Работы, поступившие позднее указанного срока</w:t>
      </w:r>
      <w:r>
        <w:rPr>
          <w:color w:val="000000"/>
          <w:sz w:val="28"/>
        </w:rPr>
        <w:t>,</w:t>
      </w:r>
      <w:r w:rsidRPr="00287F18">
        <w:rPr>
          <w:color w:val="000000"/>
          <w:sz w:val="28"/>
        </w:rPr>
        <w:t xml:space="preserve"> оргкомитетом не рассматриваются. </w:t>
      </w:r>
    </w:p>
    <w:p w:rsidR="00B33935" w:rsidRDefault="00B33935" w:rsidP="0015203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87F18">
        <w:rPr>
          <w:color w:val="000000"/>
          <w:sz w:val="28"/>
        </w:rPr>
        <w:tab/>
      </w:r>
      <w:r w:rsidR="00152033">
        <w:rPr>
          <w:color w:val="000000"/>
          <w:sz w:val="28"/>
        </w:rPr>
        <w:t>4</w:t>
      </w:r>
      <w:r w:rsidRPr="00287F18">
        <w:rPr>
          <w:color w:val="000000"/>
          <w:sz w:val="28"/>
        </w:rPr>
        <w:t>.</w:t>
      </w:r>
      <w:r w:rsidR="00152033"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 w:rsidRPr="00287F18">
        <w:rPr>
          <w:color w:val="000000"/>
          <w:sz w:val="28"/>
        </w:rPr>
        <w:t>Викторина состоит из десяти вопросов. Р</w:t>
      </w:r>
      <w:r>
        <w:rPr>
          <w:color w:val="000000"/>
          <w:sz w:val="28"/>
        </w:rPr>
        <w:t>аботы, направленные на конкурс</w:t>
      </w:r>
      <w:r w:rsidRPr="00287F18">
        <w:rPr>
          <w:color w:val="000000"/>
          <w:sz w:val="28"/>
        </w:rPr>
        <w:t>, должны состоять из ответов и соответствовать поставленному вопросу</w:t>
      </w:r>
      <w:r>
        <w:rPr>
          <w:color w:val="000000"/>
        </w:rPr>
        <w:t>.</w:t>
      </w:r>
    </w:p>
    <w:p w:rsidR="00B33935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ab/>
      </w:r>
      <w:r w:rsidR="00152033">
        <w:rPr>
          <w:color w:val="000000"/>
          <w:sz w:val="28"/>
        </w:rPr>
        <w:t>4</w:t>
      </w:r>
      <w:r w:rsidRPr="00287F18">
        <w:rPr>
          <w:color w:val="000000"/>
          <w:sz w:val="28"/>
        </w:rPr>
        <w:t>.</w:t>
      </w:r>
      <w:r w:rsidR="00152033"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 xml:space="preserve">На каждый </w:t>
      </w:r>
      <w:r>
        <w:rPr>
          <w:color w:val="000000"/>
          <w:sz w:val="28"/>
        </w:rPr>
        <w:t>вопрос ответ оформляется отдельно</w:t>
      </w:r>
      <w:r w:rsidRPr="00287F18">
        <w:rPr>
          <w:color w:val="000000"/>
          <w:sz w:val="28"/>
        </w:rPr>
        <w:t xml:space="preserve">. Фотокопии, схемы, рисунки и т.д. размещаются в тексте ответа. 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</w:rPr>
        <w:tab/>
      </w:r>
      <w:r w:rsidR="00152033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="00152033">
        <w:rPr>
          <w:color w:val="000000"/>
          <w:sz w:val="28"/>
        </w:rPr>
        <w:t>4.</w:t>
      </w:r>
      <w:r>
        <w:rPr>
          <w:color w:val="000000"/>
          <w:sz w:val="28"/>
        </w:rPr>
        <w:t xml:space="preserve"> </w:t>
      </w:r>
      <w:r w:rsidR="001B6C17">
        <w:rPr>
          <w:color w:val="000000"/>
          <w:sz w:val="28"/>
        </w:rPr>
        <w:t>Ответы на вопросы В</w:t>
      </w:r>
      <w:r w:rsidRPr="00287F18">
        <w:rPr>
          <w:color w:val="000000"/>
          <w:sz w:val="28"/>
        </w:rPr>
        <w:t>икторины должны состоять из авторских переработанных текстов согласно списку всей использованной литературы и источников информации.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Список использованной литературы и источников приводится в конце каждого ответа внизу страницы.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4.5</w:t>
      </w:r>
      <w:r w:rsidRPr="00287F18">
        <w:rPr>
          <w:color w:val="000000"/>
          <w:sz w:val="28"/>
        </w:rPr>
        <w:t>. На титульном листе работы должны быть указаны: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 xml:space="preserve">- </w:t>
      </w:r>
      <w:r w:rsidRPr="00287F18">
        <w:rPr>
          <w:color w:val="000000"/>
          <w:sz w:val="28"/>
        </w:rPr>
        <w:t>вверху по центру: полное наименование образовательного учреждения, населенного пункта;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в центре: название конкурса;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ниже справа: фами</w:t>
      </w:r>
      <w:r>
        <w:rPr>
          <w:color w:val="000000"/>
          <w:sz w:val="28"/>
        </w:rPr>
        <w:t>лия, имя (полностью), место учеб</w:t>
      </w:r>
      <w:r w:rsidRPr="00287F18">
        <w:rPr>
          <w:color w:val="000000"/>
          <w:sz w:val="28"/>
        </w:rPr>
        <w:t>ы автора работы</w:t>
      </w:r>
      <w:r w:rsidR="00152033">
        <w:rPr>
          <w:color w:val="000000"/>
          <w:sz w:val="28"/>
        </w:rPr>
        <w:t>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фамилия, имя, отчество руководителя, должность, место работы</w:t>
      </w:r>
      <w:r w:rsidR="00152033">
        <w:rPr>
          <w:color w:val="000000"/>
          <w:sz w:val="28"/>
        </w:rPr>
        <w:t>;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внизу по центру: населенный пункт, год создания работы.</w:t>
      </w:r>
    </w:p>
    <w:p w:rsidR="00B33935" w:rsidRPr="00287F18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4.6</w:t>
      </w:r>
      <w:r>
        <w:rPr>
          <w:color w:val="000000"/>
          <w:sz w:val="28"/>
        </w:rPr>
        <w:t>.</w:t>
      </w:r>
      <w:r w:rsidR="00152033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Работа обучающихся может быть выполнена </w:t>
      </w:r>
      <w:r w:rsidR="00152033">
        <w:rPr>
          <w:color w:val="000000"/>
          <w:sz w:val="28"/>
        </w:rPr>
        <w:t xml:space="preserve">как индивидуально, так и </w:t>
      </w:r>
      <w:r>
        <w:rPr>
          <w:color w:val="000000"/>
          <w:sz w:val="28"/>
        </w:rPr>
        <w:t>группой участников.</w:t>
      </w:r>
      <w:proofErr w:type="gramEnd"/>
      <w:r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>Идентичные работы, направленные под разным авторством</w:t>
      </w:r>
      <w:r>
        <w:rPr>
          <w:color w:val="000000"/>
          <w:sz w:val="28"/>
        </w:rPr>
        <w:t>,</w:t>
      </w:r>
      <w:r w:rsidRPr="00287F1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оргкомитетом конкурса не рассматриваются. </w:t>
      </w:r>
      <w:r w:rsidRPr="00287F18">
        <w:rPr>
          <w:color w:val="000000"/>
          <w:sz w:val="28"/>
        </w:rPr>
        <w:t>Тексты, не имеющие авторской обработки, не рассматриваются.</w:t>
      </w:r>
    </w:p>
    <w:p w:rsidR="00B33935" w:rsidRPr="008E3FC5" w:rsidRDefault="00B33935" w:rsidP="00B339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 w:rsidR="00152033">
        <w:rPr>
          <w:color w:val="000000"/>
          <w:sz w:val="28"/>
        </w:rPr>
        <w:t>4.7</w:t>
      </w:r>
      <w:r>
        <w:rPr>
          <w:color w:val="000000"/>
          <w:sz w:val="28"/>
        </w:rPr>
        <w:t xml:space="preserve">. </w:t>
      </w:r>
      <w:r w:rsidR="00152033">
        <w:rPr>
          <w:color w:val="000000"/>
          <w:sz w:val="28"/>
        </w:rPr>
        <w:t xml:space="preserve"> </w:t>
      </w:r>
      <w:r w:rsidRPr="00287F18">
        <w:rPr>
          <w:color w:val="000000"/>
          <w:sz w:val="28"/>
        </w:rPr>
        <w:t xml:space="preserve">Работы оформляются в электронном варианте </w:t>
      </w:r>
      <w:r w:rsidRPr="00472B1C">
        <w:rPr>
          <w:color w:val="000000"/>
          <w:sz w:val="28"/>
        </w:rPr>
        <w:t xml:space="preserve">в формате DOC или </w:t>
      </w:r>
      <w:r w:rsidRPr="008E3FC5">
        <w:rPr>
          <w:color w:val="000000"/>
          <w:sz w:val="28"/>
          <w:szCs w:val="28"/>
        </w:rPr>
        <w:t xml:space="preserve">RTF и предоставляются в </w:t>
      </w:r>
      <w:r w:rsidR="00D8452D" w:rsidRPr="008E3FC5">
        <w:rPr>
          <w:sz w:val="28"/>
          <w:szCs w:val="28"/>
        </w:rPr>
        <w:t>Туринский Дом-музей декабристов по адресу:</w:t>
      </w:r>
      <w:r w:rsidR="008E3FC5" w:rsidRPr="008E3FC5">
        <w:rPr>
          <w:sz w:val="28"/>
          <w:szCs w:val="28"/>
        </w:rPr>
        <w:t xml:space="preserve"> </w:t>
      </w:r>
      <w:proofErr w:type="spellStart"/>
      <w:r w:rsidR="008E3FC5" w:rsidRPr="008E3FC5">
        <w:rPr>
          <w:sz w:val="28"/>
          <w:szCs w:val="28"/>
        </w:rPr>
        <w:t>nad-tetyuckikh@yandex.ru</w:t>
      </w:r>
      <w:proofErr w:type="spellEnd"/>
      <w:r w:rsidRPr="008E3FC5">
        <w:rPr>
          <w:color w:val="000000"/>
          <w:sz w:val="28"/>
          <w:szCs w:val="28"/>
        </w:rPr>
        <w:t xml:space="preserve">.  </w:t>
      </w: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3225">
        <w:rPr>
          <w:rFonts w:ascii="Times New Roman" w:hAnsi="Times New Roman"/>
          <w:b/>
          <w:sz w:val="28"/>
          <w:szCs w:val="28"/>
        </w:rPr>
        <w:t>5.</w:t>
      </w:r>
      <w:r w:rsidR="00D8452D">
        <w:rPr>
          <w:rFonts w:ascii="Times New Roman" w:hAnsi="Times New Roman"/>
          <w:b/>
          <w:sz w:val="28"/>
          <w:szCs w:val="28"/>
        </w:rPr>
        <w:t xml:space="preserve"> </w:t>
      </w:r>
      <w:r w:rsidRPr="000A3225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B33935" w:rsidRPr="000A322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Ответы на вопросы Викторины оцениваются</w:t>
      </w:r>
      <w:r w:rsidRPr="000A3225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B33935" w:rsidRPr="000E43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правильность и полнота ответа;</w:t>
      </w:r>
    </w:p>
    <w:p w:rsidR="00B33935" w:rsidRPr="000E43FE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умение анализировать исторические факты и излагать свои мысли, суждения по описываемым событиям;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-</w:t>
      </w:r>
      <w:r w:rsidR="00A60094">
        <w:rPr>
          <w:rFonts w:ascii="Times New Roman" w:hAnsi="Times New Roman"/>
          <w:sz w:val="28"/>
          <w:szCs w:val="28"/>
        </w:rPr>
        <w:t xml:space="preserve"> </w:t>
      </w:r>
      <w:r w:rsidRPr="000E43FE">
        <w:rPr>
          <w:rFonts w:ascii="Times New Roman" w:hAnsi="Times New Roman"/>
          <w:sz w:val="28"/>
          <w:szCs w:val="28"/>
        </w:rPr>
        <w:t>умение работать с различными источниками информации и прав</w:t>
      </w:r>
      <w:r>
        <w:rPr>
          <w:rFonts w:ascii="Times New Roman" w:hAnsi="Times New Roman"/>
          <w:sz w:val="28"/>
          <w:szCs w:val="28"/>
        </w:rPr>
        <w:t>ильно оформлять указания на них;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E3FC5">
        <w:rPr>
          <w:rFonts w:ascii="Times New Roman" w:hAnsi="Times New Roman"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>оформлени</w:t>
      </w:r>
      <w:r w:rsidR="008E3F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B33935" w:rsidRDefault="00B33935" w:rsidP="00B339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3935" w:rsidRPr="000A3225" w:rsidRDefault="00B33935" w:rsidP="00B33935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8E3FC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Подведение итогов. </w:t>
      </w:r>
      <w:r w:rsidRPr="000A322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Награждение</w:t>
      </w:r>
    </w:p>
    <w:p w:rsidR="00B33935" w:rsidRPr="005133F9" w:rsidRDefault="00B33935" w:rsidP="008E3F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FC5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. Победители и призеры Конкурса определяются по наибольшей сумме баллов.</w:t>
      </w:r>
    </w:p>
    <w:p w:rsidR="00B33935" w:rsidRPr="000A3225" w:rsidRDefault="00B33935" w:rsidP="00B3393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E3FC5">
        <w:rPr>
          <w:rFonts w:ascii="Times New Roman" w:hAnsi="Times New Roman"/>
          <w:bCs/>
          <w:sz w:val="28"/>
          <w:szCs w:val="28"/>
        </w:rPr>
        <w:t>6.2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A3225">
        <w:rPr>
          <w:rFonts w:ascii="Times New Roman" w:hAnsi="Times New Roman"/>
          <w:bCs/>
          <w:sz w:val="28"/>
          <w:szCs w:val="28"/>
        </w:rPr>
        <w:t>Поб</w:t>
      </w:r>
      <w:r>
        <w:rPr>
          <w:rFonts w:ascii="Times New Roman" w:hAnsi="Times New Roman"/>
          <w:bCs/>
          <w:sz w:val="28"/>
          <w:szCs w:val="28"/>
        </w:rPr>
        <w:t>едителям и призерам К</w:t>
      </w:r>
      <w:r w:rsidRPr="000A3225">
        <w:rPr>
          <w:rFonts w:ascii="Times New Roman" w:hAnsi="Times New Roman"/>
          <w:bCs/>
          <w:sz w:val="28"/>
          <w:szCs w:val="28"/>
        </w:rPr>
        <w:t>онкурса вручаются дипломы</w:t>
      </w:r>
      <w:r w:rsidRPr="005133F9">
        <w:t xml:space="preserve"> </w:t>
      </w:r>
      <w:r w:rsidRPr="005133F9">
        <w:rPr>
          <w:rFonts w:ascii="Times New Roman" w:hAnsi="Times New Roman"/>
          <w:bCs/>
          <w:sz w:val="28"/>
          <w:szCs w:val="28"/>
        </w:rPr>
        <w:t>и памятны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133F9">
        <w:rPr>
          <w:rFonts w:ascii="Times New Roman" w:hAnsi="Times New Roman"/>
          <w:bCs/>
          <w:sz w:val="28"/>
          <w:szCs w:val="28"/>
        </w:rPr>
        <w:t xml:space="preserve"> подарк</w:t>
      </w:r>
      <w:r>
        <w:rPr>
          <w:rFonts w:ascii="Times New Roman" w:hAnsi="Times New Roman"/>
          <w:bCs/>
          <w:sz w:val="28"/>
          <w:szCs w:val="28"/>
        </w:rPr>
        <w:t>и, участникам</w:t>
      </w:r>
      <w:r w:rsidRPr="000A32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225">
        <w:rPr>
          <w:rFonts w:ascii="Times New Roman" w:hAnsi="Times New Roman"/>
          <w:bCs/>
          <w:sz w:val="28"/>
          <w:szCs w:val="28"/>
        </w:rPr>
        <w:t>сертификат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A3225">
        <w:rPr>
          <w:rFonts w:ascii="Times New Roman" w:hAnsi="Times New Roman"/>
          <w:bCs/>
          <w:sz w:val="28"/>
          <w:szCs w:val="28"/>
        </w:rPr>
        <w:t>.</w:t>
      </w:r>
    </w:p>
    <w:p w:rsidR="00B33935" w:rsidRPr="005133F9" w:rsidRDefault="008E3FC5" w:rsidP="00B33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B33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935"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B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B33935"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благодарственными письмами и памятными подарками. Награждение победителей будет проходить в рамках мероприятий VI Декабристского фестиваля. </w:t>
      </w:r>
    </w:p>
    <w:p w:rsidR="00FC1BC1" w:rsidRDefault="00FC1BC1" w:rsidP="00735C2E">
      <w:pPr>
        <w:pStyle w:val="a8"/>
        <w:ind w:left="0"/>
        <w:jc w:val="both"/>
        <w:rPr>
          <w:b/>
          <w:i/>
          <w:szCs w:val="28"/>
        </w:rPr>
      </w:pPr>
    </w:p>
    <w:p w:rsidR="00735C2E" w:rsidRPr="00735C2E" w:rsidRDefault="00735C2E" w:rsidP="00735C2E">
      <w:pPr>
        <w:pStyle w:val="a8"/>
        <w:ind w:left="0"/>
        <w:jc w:val="both"/>
      </w:pPr>
      <w:r w:rsidRPr="00735C2E">
        <w:rPr>
          <w:b/>
          <w:i/>
          <w:szCs w:val="28"/>
        </w:rPr>
        <w:t>Контакты</w:t>
      </w:r>
      <w:r w:rsidRPr="00735C2E">
        <w:rPr>
          <w:b/>
          <w:i/>
        </w:rPr>
        <w:t>:</w:t>
      </w:r>
      <w:r w:rsidRPr="00735C2E">
        <w:rPr>
          <w:i/>
        </w:rPr>
        <w:t xml:space="preserve"> </w:t>
      </w:r>
      <w:r w:rsidRPr="00735C2E">
        <w:t xml:space="preserve">8(34349)2-23-15, nad-tetyuckikh@yandex.ru -  </w:t>
      </w:r>
      <w:r>
        <w:t>Тетюцких Надежда Дмитриевна</w:t>
      </w:r>
      <w:r w:rsidRPr="00735C2E">
        <w:t>.</w:t>
      </w:r>
    </w:p>
    <w:p w:rsidR="00735C2E" w:rsidRDefault="00FC1BC1" w:rsidP="00735C2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B33935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адания для участников </w:t>
      </w:r>
      <w:r w:rsidR="0073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="00735C2E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35C2E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«Подвиг незабвенный», посвященной 25-летию Дома-музея декабристов </w:t>
      </w:r>
      <w:r w:rsidR="0073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5C2E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Туринске</w:t>
      </w:r>
      <w:r w:rsidR="0073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935" w:rsidRPr="005133F9" w:rsidRDefault="00B33935" w:rsidP="00735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935" w:rsidRPr="005133F9" w:rsidRDefault="00B33935" w:rsidP="00FC1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удьба семерых декабристов оказалась связанной с одним из уральских горо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«Новый городок мой не представляет ничего особенно занимательного...»  -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первое впечатление одного из опальных поселенцев. Но и здесь продолжалось кипе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 мыслей участников восстания на Сенатской площади. Завязалась дружба с ме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стными учителями, велись беседы об искусстве, литературе, формировался критиче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взгляд на действительность. Один из декабристов взялся вести кружок моло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дых художников, чьи произведения были представлены на выставках в Иркутске и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Тобольске. Декабристы разбили в этом городе парк, сохранившийся до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наших дней. И три просторных и удобных старинных дома в этом городе называют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именами ссыльных декабристов.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Какой город на Урале стал местом ссылки семи декабристов? Найдите его </w:t>
      </w:r>
      <w:r w:rsidRPr="005133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 карте области, укажите координаты. Назовите имена ссыльных поселенцев.</w:t>
      </w:r>
      <w:r w:rsidR="00FC1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="00FC1BC1" w:rsidRPr="00FC1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highlight w:val="yellow"/>
          <w:lang w:eastAsia="ru-RU"/>
        </w:rPr>
        <w:t>Предоставьте изображения декабристского парка и сохраненных до нашего времени</w:t>
      </w:r>
      <w:r w:rsidR="00DD3D9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highlight w:val="yellow"/>
          <w:lang w:eastAsia="ru-RU"/>
        </w:rPr>
        <w:t xml:space="preserve"> </w:t>
      </w:r>
      <w:r w:rsidR="00FC1BC1" w:rsidRPr="00FC1B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highlight w:val="yellow"/>
          <w:lang w:eastAsia="ru-RU"/>
        </w:rPr>
        <w:t xml:space="preserve">домов </w:t>
      </w:r>
      <w:r w:rsidR="00DD3D9B" w:rsidRPr="00DD3D9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highlight w:val="yellow"/>
          <w:lang w:eastAsia="ru-RU"/>
        </w:rPr>
        <w:t>декабристов.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="00FC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известнейших историков России так оценил события 14 декабря 1825 года на Сенатской площади:</w:t>
      </w:r>
    </w:p>
    <w:p w:rsidR="002D5920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политическое предприятие 14 декабря было несчастьем, стоившим невознаградимых жертв. Но декабристы важны не как заговор, не как тайное общество. Это нравственно-общественный симптом, вскрывший обществу не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дуги, которых оно само в себе не подозревало…»</w:t>
      </w:r>
      <w:r w:rsidR="00FC1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 автора этой оценки.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были дети 1812 года. Принести в жертву все, даже самую жизнь, ради любви к Отечеству было сердечным побуждением нашим».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«Мне... Сибирь не в тягость, знаю, за что я здесь, и совесть спокойна. Что я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патриот, я доказал тем, что я в Сибири».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«Главное, не надо утрачивать поэзию жизни, она меня до сих пор поддержи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вала, горе тому из нас, который лишится этого утешения в исключительном на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шем положении».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Эти признания принадлежат трем известным декабристам: участник</w:t>
      </w:r>
      <w:r w:rsidR="002D59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Отече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ственной войны </w:t>
      </w:r>
      <w:r w:rsidR="002D5920"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1812 года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генерал-майору князю Сергею Григорьевичу Волконскому</w:t>
      </w:r>
      <w:r w:rsidR="002D59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2D5920"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подполковнику</w:t>
      </w:r>
      <w:r w:rsidR="002D5920"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Матвею Ивановичу Муравьеву-Апостолу</w:t>
      </w:r>
      <w:r w:rsidR="002D59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 также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чинов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нику, судье Московского суда</w:t>
      </w:r>
      <w:r w:rsidR="002D59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Ивану Ивановичу Пущину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Попробуйте определить авторство каждого высказывания.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Десятую главу Пушкинского романа в стихах «Евгений Онегин» называют де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кабристской. Поэт сжег ее, потому что в те времена это было «опасное» чтение. С некоторой обидой Александр Сергеевич признался одной из жен декабристов, от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правлявшейся в Сибирь: «Я очень понимаю, почему эти господа не хотели принять меня в свое общество; я не стоил этой чести». И все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же А.С.</w:t>
      </w:r>
      <w:r w:rsidR="002D59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Пушкин был в их среде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человеком. Восемь имен упоминает он в десятой главе «Евгения Онегина», восемь будущих декабристов спорили о грядущей судьбе России и слушали, как им «читал свои </w:t>
      </w:r>
      <w:proofErr w:type="spellStart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ноэли</w:t>
      </w:r>
      <w:proofErr w:type="spellEnd"/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фамилии, имена, отчества, воинские звания или чиновные должно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softHyphen/>
        <w:t>сти декабристов, упомянутых в десятой главе «Евгения Онегина».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2D59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="002D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словам декабриста Александра Петровича Барятинского</w:t>
      </w:r>
      <w:r w:rsidR="002D59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«его вниманием приветил Аполлон»: «радость светлых дум и грусть раздумий черных» умел он «пе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редать на клавишах проворных».</w:t>
      </w:r>
    </w:p>
    <w:p w:rsidR="002D5920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том, что он был не только одаренным музыкантом и поэтом, но и отменным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художником, можно убедиться, увидев его акварели. В 26 лет ротмистр кавалер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гардского полка вступил в тайное общество. Тесно сблизившись с Павлом Иванови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чем Пестелем, стал одним из первых читателей и критиков его конституционного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проекта «Русская правда». Оба были сторонниками решительных действий по унич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тожению самодержавия. В ссылке ему пришлось работать с записками гениального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полководца Александра Васильевича Суворова</w:t>
      </w:r>
      <w:r w:rsidR="002D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«Могу Вас уверить, что </w:t>
      </w:r>
      <w:r w:rsidRPr="002D592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нахожу великое удовольствие в этом занятии»,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признавался он в письме отцу. Вне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запная смерть оборвала эти занятия. Недолог оказался век кавалергарда. </w:t>
      </w:r>
    </w:p>
    <w:p w:rsidR="00B33935" w:rsidRPr="002D5920" w:rsidRDefault="00B33935" w:rsidP="002D592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92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Назовите имя этого удивительно талантливого, одаренного декабриста.</w:t>
      </w:r>
    </w:p>
    <w:p w:rsidR="00B33935" w:rsidRPr="002D5920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Поручик лейб-гвардии егерского полка, талантливый математик и незаурядный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шахматист. Это с ним, как с летописцем, после амнистии 1856 года беседовал Лев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Толстой, намереваясь писать роман «Декабристы». Историю декабризма мы изуча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ем по его «Запискам», в которых есть такие строки</w:t>
      </w:r>
      <w:r w:rsidR="002D59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D592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«Жестоко, безнадежно было бы </w:t>
      </w:r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нравственное положение тех, кто жертвуя собой для общей пользы, потерпит не</w:t>
      </w:r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Pr="002D592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удачу и вместо признательности и сожаления подвергнется несправедливому осуж</w:t>
      </w:r>
      <w:r w:rsidRPr="002D592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softHyphen/>
      </w:r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дению современников</w:t>
      </w:r>
      <w:proofErr w:type="gramStart"/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А</w:t>
      </w:r>
      <w:proofErr w:type="gramEnd"/>
      <w:r w:rsidRPr="002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человечество, хоть и незаметно, но с каждым днем </w:t>
      </w:r>
      <w:r w:rsidRPr="002D5920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идет вперед, рассеивая покрывающий его мрак, настанет несомненно минута, когда </w:t>
      </w:r>
      <w:r w:rsidRPr="002D592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потомство признает их заслуги и с признательностью станет произносить их имена».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Назовите имя этого декабриста.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Молодому человеку посчастливилось быть крестником Гавриилы Романовича Державина, он был хорошо знаком с его литературным окружением.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Участвовал в Бородинском сражении. Фельдмаршал Михаил Илларионович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 наградил его за храбрость золотой шпагой. В 28 лет на его плечах появи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эполеты полковника.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оставил в Петербурге молодую жену и четверых детей. Жена рвалась в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Сибирь к мужу, как и другие декабристские жены. Но на ее прошении была начер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жесткая резолюция: «Отказать!».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семь тысяч верст он продолжал оставаться нежным и любящим отцом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своих детей. Каждую неделю три дочери и сын получали длинные, подробные письма. Они выросли под крылом хоть и далекой, но нежной и мудрой любви.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 этого героя Бородина, вольнодумца с нежной отцовской привязан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ностью к оставленным детям.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Мировая знаменитость, автор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известнейшего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романа «Граф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Монте-Кристо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»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своих очерках «От Парижа до Астрахани» вспоминает об октябрьском событии 1858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Нижнем Новгороде, где совершенно неожиданно он встретился с супруже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четой – героями своего романа, бывшими узниками Петровского завода: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 меня вырвался крик удивления</w:t>
      </w:r>
      <w:r w:rsidR="004069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я </w:t>
      </w:r>
      <w:r w:rsidRPr="005133F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очутился</w:t>
      </w:r>
      <w:r w:rsidRPr="005133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объятиях супругов…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Графиня показала мне браслет, который Бестужев надел ей на руку с тем, что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она с ним не расставалась до самой смерти. Браслет и крест, на нем висевший, были выкованы из железных цепей, которые носил ее муж».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 автор романа о декабристах? Как называется роман? Назовите имена </w:t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прототипов, ставших под пером французского писателя героями его романа.</w:t>
      </w:r>
    </w:p>
    <w:p w:rsidR="00B33935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B33935" w:rsidRPr="005133F9" w:rsidRDefault="00B33935" w:rsidP="00406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Задание 9.</w:t>
      </w:r>
      <w:r w:rsidR="004069B4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Кто помнит ту годину роковую,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Тот знает сам, как много славных жен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      Во след мужей ушли в страну чужую…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«Слава и краса вашего пола! Слава стране, вас произрастившей! Слава му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жей, удостоившихся такой безграничной любви и такой преданности, таких чуд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ных, идеальных жен! Вы стали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no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cm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образцом самоотвержения, мужества, твердости, при всей юности, нежности и слабости вашего пола. Да будут незабвенны</w:t>
      </w:r>
      <w:r w:rsidRPr="00513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имена ваши!»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проникновенные, идущие от сердца строки, адресованные по официаль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 предписанию «женам ссыльнокаторжных преступников», написал декабрист Александр Петрович Беляев, мичман гвардейского экипажа, приговоренный к лиш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чинов и дворянства</w:t>
      </w:r>
      <w:r w:rsidR="0040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12 годам каторги.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их, «чьи имена забыться не должны».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отличал большой ум, высокое образование. В Московском университете 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 был вожаком молодежи, славой и гордостью студенчества. Готовил себя к науч</w:t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ной деятельности, получил научную степень магистра, но ушел из университета из-за вольнодумства. Когда началась расправа с декабристами, был арестован я выслан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Сибирь для употребления на службе «без лишения чинов». В 1829 году ему пору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чили сопровождать в поездке по Западной Сибири знаменитого натуралиста барона Александра Гумбольдта. Гумбольдт в беседе с Николаем 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выразил большое восхи</w:t>
      </w:r>
      <w:r w:rsidRPr="005133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ученостью сопровождающего. На следующий же день царский курьер был отправлен с депешей - «употребить в отдаленном месте без права выезда». Так в 1830 году в захолустном уральском городке появился новый канцелярский служи</w:t>
      </w:r>
      <w:r w:rsidRPr="005133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133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 окружного суда. Его позиция неподкупного, дельного и умного исполнителя создали ему авторитет в чиновном мире и у губернского начальства.</w:t>
      </w:r>
    </w:p>
    <w:p w:rsidR="00B33935" w:rsidRPr="005133F9" w:rsidRDefault="00B33935" w:rsidP="00B3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ab/>
      </w:r>
      <w:r w:rsidRPr="005133F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Назовите этого декабриста, первого уральского ссыльнопоселенца.</w:t>
      </w:r>
    </w:p>
    <w:p w:rsidR="00DD3D9B" w:rsidRDefault="00DD3D9B" w:rsidP="00A60094">
      <w:pPr>
        <w:pStyle w:val="a6"/>
        <w:spacing w:before="0" w:beforeAutospacing="0" w:after="0" w:afterAutospacing="0"/>
        <w:jc w:val="right"/>
        <w:rPr>
          <w:b/>
          <w:bCs/>
          <w:i/>
          <w:color w:val="000000"/>
          <w:szCs w:val="21"/>
        </w:rPr>
      </w:pPr>
    </w:p>
    <w:p w:rsidR="004069B4" w:rsidRPr="004069B4" w:rsidRDefault="004069B4" w:rsidP="00A60094">
      <w:pPr>
        <w:pStyle w:val="a6"/>
        <w:spacing w:before="0" w:beforeAutospacing="0" w:after="0" w:afterAutospacing="0"/>
        <w:jc w:val="right"/>
        <w:rPr>
          <w:b/>
          <w:bCs/>
          <w:i/>
          <w:color w:val="000000"/>
          <w:szCs w:val="21"/>
        </w:rPr>
      </w:pPr>
      <w:r w:rsidRPr="004069B4">
        <w:rPr>
          <w:b/>
          <w:bCs/>
          <w:i/>
          <w:color w:val="000000"/>
          <w:szCs w:val="21"/>
        </w:rPr>
        <w:lastRenderedPageBreak/>
        <w:t xml:space="preserve">Образец титульного листа </w:t>
      </w:r>
      <w:r>
        <w:rPr>
          <w:b/>
          <w:bCs/>
          <w:i/>
          <w:color w:val="000000"/>
          <w:szCs w:val="21"/>
        </w:rPr>
        <w:t xml:space="preserve">работы </w:t>
      </w:r>
      <w:r w:rsidRPr="004069B4">
        <w:rPr>
          <w:b/>
          <w:bCs/>
          <w:i/>
          <w:color w:val="000000"/>
          <w:szCs w:val="21"/>
        </w:rPr>
        <w:t>участника Викторины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60094" w:rsidRPr="003D5003" w:rsidRDefault="00A60094" w:rsidP="00A6009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 xml:space="preserve">Муниципальное автономное образовательное учреждение средняя общеобразовательная школа № 1 г. Туринска </w:t>
      </w:r>
    </w:p>
    <w:p w:rsidR="00A60094" w:rsidRPr="00DD3D9B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3D5003">
        <w:rPr>
          <w:color w:val="000000"/>
          <w:sz w:val="28"/>
          <w:szCs w:val="28"/>
        </w:rPr>
        <w:br/>
      </w: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4069B4" w:rsidRDefault="004069B4" w:rsidP="004069B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9B4" w:rsidRDefault="004069B4" w:rsidP="004069B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69B4" w:rsidRDefault="003D5003" w:rsidP="004069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</w:t>
      </w:r>
      <w:r w:rsidR="004069B4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="004069B4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069B4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«Подвиг незабвенный», посвященной 25-летию Дома-музея декабристов </w:t>
      </w:r>
      <w:r w:rsidR="0040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069B4" w:rsidRPr="0051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городе Туринске</w:t>
      </w:r>
      <w:r w:rsidR="0040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60094" w:rsidRPr="003D5003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Выполнил: Иванов Иван,</w:t>
      </w:r>
    </w:p>
    <w:p w:rsidR="00A60094" w:rsidRPr="003D5003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ученик 8 класса МАОУ СОШ №1</w:t>
      </w:r>
      <w:r w:rsidR="003D5003" w:rsidRPr="003D5003">
        <w:rPr>
          <w:color w:val="000000"/>
          <w:sz w:val="28"/>
          <w:szCs w:val="28"/>
        </w:rPr>
        <w:t>,</w:t>
      </w:r>
    </w:p>
    <w:p w:rsidR="003D5003" w:rsidRPr="003D5003" w:rsidRDefault="003D5003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телефон 8(909)456-78-88,</w:t>
      </w:r>
    </w:p>
    <w:p w:rsidR="003D5003" w:rsidRPr="003D5003" w:rsidRDefault="003D5003" w:rsidP="003D500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3D5003">
        <w:rPr>
          <w:color w:val="000000"/>
          <w:sz w:val="28"/>
          <w:szCs w:val="28"/>
        </w:rPr>
        <w:t>эл</w:t>
      </w:r>
      <w:proofErr w:type="spellEnd"/>
      <w:r w:rsidRPr="003D5003">
        <w:rPr>
          <w:color w:val="000000"/>
          <w:sz w:val="28"/>
          <w:szCs w:val="28"/>
        </w:rPr>
        <w:t xml:space="preserve">. адрес: </w:t>
      </w:r>
      <w:proofErr w:type="spellStart"/>
      <w:r w:rsidRPr="003D5003">
        <w:rPr>
          <w:color w:val="000000"/>
          <w:sz w:val="28"/>
          <w:szCs w:val="28"/>
          <w:lang w:val="en-US"/>
        </w:rPr>
        <w:t>iviv</w:t>
      </w:r>
      <w:proofErr w:type="spellEnd"/>
      <w:r w:rsidRPr="003D5003">
        <w:rPr>
          <w:color w:val="000000"/>
          <w:sz w:val="28"/>
          <w:szCs w:val="28"/>
        </w:rPr>
        <w:t>@</w:t>
      </w:r>
      <w:r w:rsidRPr="003D5003">
        <w:rPr>
          <w:color w:val="000000"/>
          <w:sz w:val="28"/>
          <w:szCs w:val="28"/>
          <w:lang w:val="en-US"/>
        </w:rPr>
        <w:t>mail</w:t>
      </w:r>
      <w:r w:rsidRPr="003D5003">
        <w:rPr>
          <w:color w:val="000000"/>
          <w:sz w:val="28"/>
          <w:szCs w:val="28"/>
        </w:rPr>
        <w:t>.</w:t>
      </w:r>
      <w:proofErr w:type="spellStart"/>
      <w:r w:rsidRPr="003D5003">
        <w:rPr>
          <w:color w:val="000000"/>
          <w:sz w:val="28"/>
          <w:szCs w:val="28"/>
          <w:lang w:val="en-US"/>
        </w:rPr>
        <w:t>ru</w:t>
      </w:r>
      <w:proofErr w:type="spellEnd"/>
      <w:r w:rsidRPr="003D5003">
        <w:rPr>
          <w:color w:val="000000"/>
          <w:sz w:val="28"/>
          <w:szCs w:val="28"/>
        </w:rPr>
        <w:t xml:space="preserve"> </w:t>
      </w:r>
    </w:p>
    <w:p w:rsidR="00A60094" w:rsidRPr="003D5003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 xml:space="preserve">Руководитель: Иванова Мария Михайловна, </w:t>
      </w:r>
    </w:p>
    <w:p w:rsidR="00A60094" w:rsidRPr="003D5003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учитель истории</w:t>
      </w:r>
    </w:p>
    <w:p w:rsidR="003D5003" w:rsidRPr="003D5003" w:rsidRDefault="00A60094" w:rsidP="00A6009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МАОУ СОШ №1</w:t>
      </w:r>
      <w:r w:rsidR="003D5003" w:rsidRPr="003D5003">
        <w:rPr>
          <w:color w:val="000000"/>
          <w:sz w:val="28"/>
          <w:szCs w:val="28"/>
        </w:rPr>
        <w:t>,</w:t>
      </w:r>
    </w:p>
    <w:p w:rsidR="003D5003" w:rsidRPr="003D5003" w:rsidRDefault="003D5003" w:rsidP="003D5003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D5003">
        <w:rPr>
          <w:color w:val="000000"/>
          <w:sz w:val="28"/>
          <w:szCs w:val="28"/>
        </w:rPr>
        <w:t>телефон 8(905)456-78-89,</w:t>
      </w:r>
    </w:p>
    <w:p w:rsidR="003D5003" w:rsidRPr="00F228E4" w:rsidRDefault="003D5003" w:rsidP="003D5003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 w:rsidRPr="003D5003">
        <w:rPr>
          <w:color w:val="000000"/>
          <w:sz w:val="28"/>
          <w:szCs w:val="28"/>
        </w:rPr>
        <w:t>эл</w:t>
      </w:r>
      <w:proofErr w:type="spellEnd"/>
      <w:r w:rsidRPr="003D5003">
        <w:rPr>
          <w:color w:val="000000"/>
          <w:sz w:val="28"/>
          <w:szCs w:val="28"/>
        </w:rPr>
        <w:t xml:space="preserve">. адрес: </w:t>
      </w:r>
      <w:proofErr w:type="spellStart"/>
      <w:r w:rsidRPr="003D5003">
        <w:rPr>
          <w:color w:val="000000"/>
          <w:sz w:val="28"/>
          <w:szCs w:val="28"/>
          <w:lang w:val="en-US"/>
        </w:rPr>
        <w:t>mami</w:t>
      </w:r>
      <w:proofErr w:type="spellEnd"/>
      <w:r w:rsidRPr="003D5003">
        <w:rPr>
          <w:color w:val="000000"/>
          <w:sz w:val="28"/>
          <w:szCs w:val="28"/>
        </w:rPr>
        <w:t>@</w:t>
      </w:r>
      <w:r w:rsidRPr="003D5003">
        <w:rPr>
          <w:color w:val="000000"/>
          <w:sz w:val="28"/>
          <w:szCs w:val="28"/>
          <w:lang w:val="en-US"/>
        </w:rPr>
        <w:t>mail</w:t>
      </w:r>
      <w:r w:rsidRPr="003D5003">
        <w:rPr>
          <w:color w:val="000000"/>
          <w:sz w:val="28"/>
          <w:szCs w:val="28"/>
        </w:rPr>
        <w:t>.</w:t>
      </w:r>
      <w:proofErr w:type="spellStart"/>
      <w:r w:rsidRPr="003D5003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</w:rPr>
        <w:t xml:space="preserve"> 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right"/>
        <w:rPr>
          <w:color w:val="000000"/>
        </w:rPr>
      </w:pPr>
      <w:r w:rsidRPr="00F228E4">
        <w:rPr>
          <w:color w:val="000000"/>
        </w:rPr>
        <w:t xml:space="preserve">  </w:t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  <w:r w:rsidRPr="00F228E4">
        <w:rPr>
          <w:color w:val="000000"/>
        </w:rPr>
        <w:br/>
      </w: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DD3D9B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DD3D9B" w:rsidRDefault="003D5003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Pr="00F228E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A60094" w:rsidRDefault="00A60094" w:rsidP="00A60094">
      <w:pPr>
        <w:pStyle w:val="a6"/>
        <w:spacing w:before="0" w:beforeAutospacing="0" w:after="0" w:afterAutospacing="0"/>
        <w:rPr>
          <w:color w:val="000000"/>
        </w:rPr>
      </w:pPr>
    </w:p>
    <w:p w:rsidR="003D5003" w:rsidRPr="003D5003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</w:t>
      </w:r>
      <w:r w:rsidRPr="00F228E4">
        <w:rPr>
          <w:color w:val="000000"/>
        </w:rPr>
        <w:t>. Туринск</w:t>
      </w:r>
    </w:p>
    <w:p w:rsidR="00A60094" w:rsidRPr="00F228E4" w:rsidRDefault="00A60094" w:rsidP="00A60094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F228E4">
        <w:rPr>
          <w:color w:val="000000"/>
        </w:rPr>
        <w:t xml:space="preserve"> 2018</w:t>
      </w:r>
    </w:p>
    <w:p w:rsidR="00A60094" w:rsidRDefault="00A60094" w:rsidP="00A6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0094" w:rsidSect="004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4B"/>
    <w:multiLevelType w:val="hybridMultilevel"/>
    <w:tmpl w:val="755A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77A"/>
    <w:multiLevelType w:val="hybridMultilevel"/>
    <w:tmpl w:val="1D3C0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D5B"/>
    <w:multiLevelType w:val="hybridMultilevel"/>
    <w:tmpl w:val="32D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08A"/>
    <w:multiLevelType w:val="hybridMultilevel"/>
    <w:tmpl w:val="F55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51"/>
    <w:multiLevelType w:val="multilevel"/>
    <w:tmpl w:val="400EE1A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D3233"/>
    <w:multiLevelType w:val="hybridMultilevel"/>
    <w:tmpl w:val="BEE883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187903"/>
    <w:multiLevelType w:val="hybridMultilevel"/>
    <w:tmpl w:val="8ED0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5358"/>
    <w:multiLevelType w:val="hybridMultilevel"/>
    <w:tmpl w:val="3B3E43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761DB"/>
    <w:multiLevelType w:val="hybridMultilevel"/>
    <w:tmpl w:val="8DE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C2032"/>
    <w:multiLevelType w:val="hybridMultilevel"/>
    <w:tmpl w:val="8DB85544"/>
    <w:lvl w:ilvl="0" w:tplc="04190011">
      <w:start w:val="1"/>
      <w:numFmt w:val="decimal"/>
      <w:lvlText w:val="%1)"/>
      <w:lvlJc w:val="left"/>
      <w:pPr>
        <w:ind w:left="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0">
    <w:nsid w:val="63FE661B"/>
    <w:multiLevelType w:val="hybridMultilevel"/>
    <w:tmpl w:val="6F2EA436"/>
    <w:lvl w:ilvl="0" w:tplc="78DE7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941F7"/>
    <w:multiLevelType w:val="hybridMultilevel"/>
    <w:tmpl w:val="BE50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C91"/>
    <w:multiLevelType w:val="hybridMultilevel"/>
    <w:tmpl w:val="BF1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A2"/>
    <w:rsid w:val="00014D53"/>
    <w:rsid w:val="00037555"/>
    <w:rsid w:val="0009344B"/>
    <w:rsid w:val="000A3302"/>
    <w:rsid w:val="000D71C0"/>
    <w:rsid w:val="000E43FE"/>
    <w:rsid w:val="000F2ECF"/>
    <w:rsid w:val="00101D7B"/>
    <w:rsid w:val="00135C43"/>
    <w:rsid w:val="00152033"/>
    <w:rsid w:val="00164890"/>
    <w:rsid w:val="00171FDB"/>
    <w:rsid w:val="00172FA2"/>
    <w:rsid w:val="0019769E"/>
    <w:rsid w:val="001B4D3C"/>
    <w:rsid w:val="001B6C17"/>
    <w:rsid w:val="001B742A"/>
    <w:rsid w:val="00204184"/>
    <w:rsid w:val="00245CE3"/>
    <w:rsid w:val="00255C91"/>
    <w:rsid w:val="00274720"/>
    <w:rsid w:val="00275040"/>
    <w:rsid w:val="002839DD"/>
    <w:rsid w:val="00287F18"/>
    <w:rsid w:val="00291F89"/>
    <w:rsid w:val="002941BA"/>
    <w:rsid w:val="00295FD8"/>
    <w:rsid w:val="002A218E"/>
    <w:rsid w:val="002C2E3F"/>
    <w:rsid w:val="002D5920"/>
    <w:rsid w:val="002E1027"/>
    <w:rsid w:val="002F3EBE"/>
    <w:rsid w:val="00306A8D"/>
    <w:rsid w:val="003222C4"/>
    <w:rsid w:val="00334C3F"/>
    <w:rsid w:val="0036483A"/>
    <w:rsid w:val="003C2E6E"/>
    <w:rsid w:val="003C462A"/>
    <w:rsid w:val="003D5003"/>
    <w:rsid w:val="003E6A13"/>
    <w:rsid w:val="004013DD"/>
    <w:rsid w:val="004069B4"/>
    <w:rsid w:val="00411ACB"/>
    <w:rsid w:val="00447BE7"/>
    <w:rsid w:val="00472B1C"/>
    <w:rsid w:val="0047604F"/>
    <w:rsid w:val="00481F3E"/>
    <w:rsid w:val="004D7585"/>
    <w:rsid w:val="004F2592"/>
    <w:rsid w:val="004F4356"/>
    <w:rsid w:val="004F7AA4"/>
    <w:rsid w:val="0050663A"/>
    <w:rsid w:val="005133F9"/>
    <w:rsid w:val="00537D97"/>
    <w:rsid w:val="005445FB"/>
    <w:rsid w:val="005716C7"/>
    <w:rsid w:val="005A376D"/>
    <w:rsid w:val="005A6C99"/>
    <w:rsid w:val="005C4EBA"/>
    <w:rsid w:val="005E2E23"/>
    <w:rsid w:val="006514B8"/>
    <w:rsid w:val="006541D0"/>
    <w:rsid w:val="0065742D"/>
    <w:rsid w:val="00666BE5"/>
    <w:rsid w:val="00691094"/>
    <w:rsid w:val="006A4FA5"/>
    <w:rsid w:val="006C4590"/>
    <w:rsid w:val="006D37D0"/>
    <w:rsid w:val="006E2C1B"/>
    <w:rsid w:val="006E67A2"/>
    <w:rsid w:val="00735C2E"/>
    <w:rsid w:val="00792B00"/>
    <w:rsid w:val="007A4485"/>
    <w:rsid w:val="007A5864"/>
    <w:rsid w:val="007C1E59"/>
    <w:rsid w:val="00802748"/>
    <w:rsid w:val="00823553"/>
    <w:rsid w:val="00854995"/>
    <w:rsid w:val="0086641C"/>
    <w:rsid w:val="008764FB"/>
    <w:rsid w:val="008A1821"/>
    <w:rsid w:val="008C50F8"/>
    <w:rsid w:val="008D08C0"/>
    <w:rsid w:val="008E3FC5"/>
    <w:rsid w:val="008F56D5"/>
    <w:rsid w:val="00901AB8"/>
    <w:rsid w:val="00901FD0"/>
    <w:rsid w:val="00907ACE"/>
    <w:rsid w:val="00940ADC"/>
    <w:rsid w:val="0094734D"/>
    <w:rsid w:val="00957EA0"/>
    <w:rsid w:val="00962381"/>
    <w:rsid w:val="00973CAA"/>
    <w:rsid w:val="00974B55"/>
    <w:rsid w:val="00974D4A"/>
    <w:rsid w:val="009842E2"/>
    <w:rsid w:val="0098470E"/>
    <w:rsid w:val="009D52DB"/>
    <w:rsid w:val="009D5A8D"/>
    <w:rsid w:val="00A27769"/>
    <w:rsid w:val="00A526D0"/>
    <w:rsid w:val="00A57095"/>
    <w:rsid w:val="00A60094"/>
    <w:rsid w:val="00A60D94"/>
    <w:rsid w:val="00A628F4"/>
    <w:rsid w:val="00A74DED"/>
    <w:rsid w:val="00A93ECE"/>
    <w:rsid w:val="00A94D3C"/>
    <w:rsid w:val="00B33935"/>
    <w:rsid w:val="00B428F4"/>
    <w:rsid w:val="00B607C8"/>
    <w:rsid w:val="00B80312"/>
    <w:rsid w:val="00BA0CE8"/>
    <w:rsid w:val="00BB4F84"/>
    <w:rsid w:val="00BD7471"/>
    <w:rsid w:val="00BF2AE4"/>
    <w:rsid w:val="00BF319C"/>
    <w:rsid w:val="00C23636"/>
    <w:rsid w:val="00C50031"/>
    <w:rsid w:val="00C5104B"/>
    <w:rsid w:val="00C6075A"/>
    <w:rsid w:val="00C94F41"/>
    <w:rsid w:val="00CF455F"/>
    <w:rsid w:val="00D2699A"/>
    <w:rsid w:val="00D36B8B"/>
    <w:rsid w:val="00D42209"/>
    <w:rsid w:val="00D4330B"/>
    <w:rsid w:val="00D8452D"/>
    <w:rsid w:val="00D903BD"/>
    <w:rsid w:val="00D92424"/>
    <w:rsid w:val="00DA6AE2"/>
    <w:rsid w:val="00DD3D9B"/>
    <w:rsid w:val="00DE3816"/>
    <w:rsid w:val="00E066FE"/>
    <w:rsid w:val="00E16C63"/>
    <w:rsid w:val="00E20BA1"/>
    <w:rsid w:val="00EB14CC"/>
    <w:rsid w:val="00EB4257"/>
    <w:rsid w:val="00EC2904"/>
    <w:rsid w:val="00EE0A86"/>
    <w:rsid w:val="00EE2E22"/>
    <w:rsid w:val="00EE5C64"/>
    <w:rsid w:val="00F05E24"/>
    <w:rsid w:val="00F228E4"/>
    <w:rsid w:val="00F5532A"/>
    <w:rsid w:val="00F6707B"/>
    <w:rsid w:val="00F763AC"/>
    <w:rsid w:val="00F84E68"/>
    <w:rsid w:val="00FC1BC1"/>
    <w:rsid w:val="00FF0DA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747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133F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74DED"/>
    <w:pPr>
      <w:spacing w:after="0" w:line="240" w:lineRule="auto"/>
      <w:jc w:val="both"/>
    </w:pPr>
    <w:rPr>
      <w:rFonts w:ascii="Arial" w:eastAsia="Arial Unicode MS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4DED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0418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735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5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0AFB-BD3C-46D6-8BC5-4B3BB410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2018-07-10T11:19:00Z</cp:lastPrinted>
  <dcterms:created xsi:type="dcterms:W3CDTF">2018-05-16T13:19:00Z</dcterms:created>
  <dcterms:modified xsi:type="dcterms:W3CDTF">2018-08-01T05:18:00Z</dcterms:modified>
</cp:coreProperties>
</file>